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570A2" w:rsidRPr="00B96113" w:rsidRDefault="000570A2" w:rsidP="000570A2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B96113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Сроки приема документов в МГОУ </w:t>
      </w:r>
    </w:p>
    <w:p w:rsidR="000570A2" w:rsidRPr="000570A2" w:rsidRDefault="000570A2" w:rsidP="000570A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96E6C">
        <w:rPr>
          <w:rFonts w:ascii="Times New Roman" w:hAnsi="Times New Roman" w:cs="Times New Roman"/>
          <w:b/>
          <w:i/>
          <w:color w:val="C00000"/>
          <w:sz w:val="44"/>
          <w:szCs w:val="44"/>
        </w:rPr>
        <w:t>на заочное</w:t>
      </w:r>
      <w:r w:rsidRPr="000570A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B96113">
        <w:rPr>
          <w:rFonts w:ascii="Times New Roman" w:hAnsi="Times New Roman" w:cs="Times New Roman"/>
          <w:b/>
          <w:i/>
          <w:color w:val="002060"/>
          <w:sz w:val="44"/>
          <w:szCs w:val="44"/>
        </w:rPr>
        <w:t>отделение в 201</w:t>
      </w:r>
      <w:r w:rsidR="00935960" w:rsidRPr="00B96113">
        <w:rPr>
          <w:rFonts w:ascii="Times New Roman" w:hAnsi="Times New Roman" w:cs="Times New Roman"/>
          <w:b/>
          <w:i/>
          <w:color w:val="002060"/>
          <w:sz w:val="44"/>
          <w:szCs w:val="44"/>
        </w:rPr>
        <w:t>6</w:t>
      </w:r>
      <w:r w:rsidRPr="00B96113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г.</w:t>
      </w:r>
    </w:p>
    <w:tbl>
      <w:tblPr>
        <w:tblW w:w="11182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23"/>
        <w:gridCol w:w="2305"/>
        <w:gridCol w:w="2268"/>
        <w:gridCol w:w="2414"/>
        <w:gridCol w:w="2672"/>
      </w:tblGrid>
      <w:tr w:rsidR="00B96113" w:rsidRPr="00E96E6C" w:rsidTr="00E96E6C">
        <w:tc>
          <w:tcPr>
            <w:tcW w:w="1523" w:type="dxa"/>
            <w:shd w:val="clear" w:color="auto" w:fill="002060"/>
            <w:vAlign w:val="center"/>
          </w:tcPr>
          <w:p w:rsidR="000570A2" w:rsidRPr="00E96E6C" w:rsidRDefault="000570A2" w:rsidP="00B96113">
            <w:pPr>
              <w:pStyle w:val="3"/>
              <w:spacing w:after="0"/>
              <w:ind w:right="-57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73" w:type="dxa"/>
            <w:gridSpan w:val="2"/>
            <w:shd w:val="clear" w:color="auto" w:fill="002060"/>
            <w:vAlign w:val="center"/>
          </w:tcPr>
          <w:p w:rsidR="000570A2" w:rsidRPr="00E96E6C" w:rsidRDefault="000570A2" w:rsidP="00B96113">
            <w:pPr>
              <w:pStyle w:val="3"/>
              <w:spacing w:after="0"/>
              <w:ind w:right="-57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96E6C">
              <w:rPr>
                <w:b/>
                <w:bCs/>
                <w:color w:val="FFFFFF" w:themeColor="background1"/>
                <w:sz w:val="28"/>
                <w:szCs w:val="28"/>
              </w:rPr>
              <w:t>Сроки приема документов</w:t>
            </w:r>
          </w:p>
        </w:tc>
        <w:tc>
          <w:tcPr>
            <w:tcW w:w="2414" w:type="dxa"/>
            <w:shd w:val="clear" w:color="auto" w:fill="002060"/>
            <w:vAlign w:val="center"/>
          </w:tcPr>
          <w:p w:rsidR="000570A2" w:rsidRPr="00E96E6C" w:rsidRDefault="000570A2" w:rsidP="00B96113">
            <w:pPr>
              <w:pStyle w:val="3"/>
              <w:spacing w:after="0"/>
              <w:ind w:right="-57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96E6C">
              <w:rPr>
                <w:b/>
                <w:bCs/>
                <w:color w:val="FFFFFF" w:themeColor="background1"/>
                <w:sz w:val="28"/>
                <w:szCs w:val="28"/>
              </w:rPr>
              <w:t>Сроки проведения вступительных испытаний</w:t>
            </w:r>
          </w:p>
        </w:tc>
        <w:tc>
          <w:tcPr>
            <w:tcW w:w="2672" w:type="dxa"/>
            <w:shd w:val="clear" w:color="auto" w:fill="002060"/>
            <w:vAlign w:val="center"/>
          </w:tcPr>
          <w:p w:rsidR="000570A2" w:rsidRPr="00E96E6C" w:rsidRDefault="000570A2" w:rsidP="003E767A">
            <w:pPr>
              <w:pStyle w:val="3"/>
              <w:spacing w:after="0"/>
              <w:ind w:right="-57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96E6C">
              <w:rPr>
                <w:b/>
                <w:bCs/>
                <w:color w:val="FFFFFF" w:themeColor="background1"/>
                <w:sz w:val="28"/>
                <w:szCs w:val="28"/>
              </w:rPr>
              <w:t xml:space="preserve">Сроки предоставления </w:t>
            </w:r>
            <w:r w:rsidR="009B08D5">
              <w:rPr>
                <w:b/>
                <w:bCs/>
                <w:color w:val="FFFFFF" w:themeColor="background1"/>
                <w:sz w:val="28"/>
                <w:szCs w:val="28"/>
              </w:rPr>
              <w:t>заявления</w:t>
            </w:r>
            <w:bookmarkStart w:id="0" w:name="_GoBack"/>
            <w:bookmarkEnd w:id="0"/>
            <w:r w:rsidR="003E767A">
              <w:rPr>
                <w:b/>
                <w:bCs/>
                <w:color w:val="FFFFFF" w:themeColor="background1"/>
                <w:sz w:val="28"/>
                <w:szCs w:val="28"/>
              </w:rPr>
              <w:t xml:space="preserve"> о согласии на зачисление</w:t>
            </w:r>
          </w:p>
        </w:tc>
      </w:tr>
      <w:tr w:rsidR="000570A2" w:rsidRPr="00B10570" w:rsidTr="00E96E6C">
        <w:trPr>
          <w:trHeight w:val="1131"/>
        </w:trPr>
        <w:tc>
          <w:tcPr>
            <w:tcW w:w="1523" w:type="dxa"/>
            <w:vMerge w:val="restart"/>
            <w:vAlign w:val="center"/>
          </w:tcPr>
          <w:p w:rsidR="000570A2" w:rsidRPr="000570A2" w:rsidRDefault="000570A2" w:rsidP="00B96113">
            <w:pPr>
              <w:pStyle w:val="3"/>
              <w:spacing w:after="0"/>
              <w:ind w:right="-57"/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0570A2">
              <w:rPr>
                <w:b/>
                <w:bCs/>
                <w:color w:val="002060"/>
                <w:sz w:val="36"/>
                <w:szCs w:val="36"/>
                <w:lang w:val="en-US"/>
              </w:rPr>
              <w:t>I</w:t>
            </w:r>
            <w:r w:rsidRPr="000570A2">
              <w:rPr>
                <w:b/>
                <w:bCs/>
                <w:color w:val="002060"/>
                <w:sz w:val="36"/>
                <w:szCs w:val="36"/>
              </w:rPr>
              <w:t xml:space="preserve"> волна</w:t>
            </w:r>
          </w:p>
        </w:tc>
        <w:tc>
          <w:tcPr>
            <w:tcW w:w="2305" w:type="dxa"/>
            <w:vAlign w:val="center"/>
          </w:tcPr>
          <w:p w:rsidR="000570A2" w:rsidRPr="000570A2" w:rsidRDefault="000570A2" w:rsidP="00B96113">
            <w:pPr>
              <w:pStyle w:val="3"/>
              <w:spacing w:after="0"/>
              <w:ind w:right="-57"/>
              <w:jc w:val="center"/>
              <w:rPr>
                <w:bCs/>
                <w:sz w:val="28"/>
                <w:szCs w:val="28"/>
              </w:rPr>
            </w:pPr>
            <w:r w:rsidRPr="000570A2">
              <w:rPr>
                <w:bCs/>
                <w:sz w:val="28"/>
                <w:szCs w:val="28"/>
              </w:rPr>
              <w:t xml:space="preserve">Абитуриенты, имеющие результаты </w:t>
            </w:r>
            <w:r w:rsidRPr="00E96E6C">
              <w:rPr>
                <w:bCs/>
                <w:color w:val="C00000"/>
                <w:sz w:val="28"/>
                <w:szCs w:val="28"/>
              </w:rPr>
              <w:t>ЕГЭ</w:t>
            </w:r>
          </w:p>
        </w:tc>
        <w:tc>
          <w:tcPr>
            <w:tcW w:w="2268" w:type="dxa"/>
            <w:vAlign w:val="center"/>
          </w:tcPr>
          <w:p w:rsidR="000570A2" w:rsidRPr="000570A2" w:rsidRDefault="000570A2" w:rsidP="00B96113">
            <w:pPr>
              <w:pStyle w:val="3"/>
              <w:ind w:right="-57"/>
              <w:jc w:val="center"/>
              <w:rPr>
                <w:bCs/>
                <w:sz w:val="36"/>
                <w:szCs w:val="36"/>
              </w:rPr>
            </w:pPr>
            <w:r w:rsidRPr="000570A2">
              <w:rPr>
                <w:bCs/>
                <w:sz w:val="36"/>
                <w:szCs w:val="36"/>
              </w:rPr>
              <w:t>1</w:t>
            </w:r>
            <w:r w:rsidR="00A025DC">
              <w:rPr>
                <w:bCs/>
                <w:sz w:val="36"/>
                <w:szCs w:val="36"/>
              </w:rPr>
              <w:t>2</w:t>
            </w:r>
            <w:r w:rsidRPr="000570A2">
              <w:rPr>
                <w:bCs/>
                <w:sz w:val="36"/>
                <w:szCs w:val="36"/>
              </w:rPr>
              <w:t>.05.</w:t>
            </w:r>
            <w:r>
              <w:rPr>
                <w:bCs/>
                <w:sz w:val="36"/>
                <w:szCs w:val="36"/>
              </w:rPr>
              <w:t>201</w:t>
            </w:r>
            <w:r w:rsidR="00A025DC">
              <w:rPr>
                <w:bCs/>
                <w:sz w:val="36"/>
                <w:szCs w:val="36"/>
              </w:rPr>
              <w:t>6</w:t>
            </w:r>
            <w:r w:rsidR="00E63DEA">
              <w:rPr>
                <w:bCs/>
                <w:sz w:val="36"/>
                <w:szCs w:val="36"/>
              </w:rPr>
              <w:t xml:space="preserve"> – 1</w:t>
            </w:r>
            <w:r w:rsidR="00A025DC">
              <w:rPr>
                <w:bCs/>
                <w:sz w:val="36"/>
                <w:szCs w:val="36"/>
              </w:rPr>
              <w:t>8</w:t>
            </w:r>
            <w:r w:rsidRPr="000570A2">
              <w:rPr>
                <w:bCs/>
                <w:sz w:val="36"/>
                <w:szCs w:val="36"/>
              </w:rPr>
              <w:t>.06.</w:t>
            </w:r>
            <w:r>
              <w:rPr>
                <w:bCs/>
                <w:sz w:val="36"/>
                <w:szCs w:val="36"/>
              </w:rPr>
              <w:t>201</w:t>
            </w:r>
            <w:r w:rsidR="00A025DC">
              <w:rPr>
                <w:bCs/>
                <w:sz w:val="36"/>
                <w:szCs w:val="36"/>
              </w:rPr>
              <w:t>6</w:t>
            </w:r>
          </w:p>
        </w:tc>
        <w:tc>
          <w:tcPr>
            <w:tcW w:w="2414" w:type="dxa"/>
            <w:vMerge w:val="restart"/>
            <w:vAlign w:val="center"/>
          </w:tcPr>
          <w:p w:rsidR="000570A2" w:rsidRPr="000570A2" w:rsidRDefault="00B305EB" w:rsidP="00B96113">
            <w:pPr>
              <w:pStyle w:val="3"/>
              <w:spacing w:after="0"/>
              <w:ind w:right="-57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0</w:t>
            </w:r>
            <w:r w:rsidR="00A025DC">
              <w:rPr>
                <w:bCs/>
                <w:sz w:val="36"/>
                <w:szCs w:val="36"/>
              </w:rPr>
              <w:t>6</w:t>
            </w:r>
            <w:r w:rsidR="000570A2" w:rsidRPr="000570A2">
              <w:rPr>
                <w:bCs/>
                <w:sz w:val="36"/>
                <w:szCs w:val="36"/>
              </w:rPr>
              <w:t>.06.</w:t>
            </w:r>
            <w:r w:rsidR="000570A2">
              <w:rPr>
                <w:bCs/>
                <w:sz w:val="36"/>
                <w:szCs w:val="36"/>
              </w:rPr>
              <w:t>201</w:t>
            </w:r>
            <w:r w:rsidR="00A025DC">
              <w:rPr>
                <w:bCs/>
                <w:sz w:val="36"/>
                <w:szCs w:val="36"/>
              </w:rPr>
              <w:t>6 – 18</w:t>
            </w:r>
            <w:r w:rsidR="000570A2" w:rsidRPr="000570A2">
              <w:rPr>
                <w:bCs/>
                <w:sz w:val="36"/>
                <w:szCs w:val="36"/>
              </w:rPr>
              <w:t>.06.</w:t>
            </w:r>
            <w:r w:rsidR="000570A2">
              <w:rPr>
                <w:bCs/>
                <w:sz w:val="36"/>
                <w:szCs w:val="36"/>
              </w:rPr>
              <w:t>201</w:t>
            </w:r>
            <w:r w:rsidR="00A025DC">
              <w:rPr>
                <w:bCs/>
                <w:sz w:val="36"/>
                <w:szCs w:val="36"/>
              </w:rPr>
              <w:t>6</w:t>
            </w:r>
          </w:p>
        </w:tc>
        <w:tc>
          <w:tcPr>
            <w:tcW w:w="2672" w:type="dxa"/>
            <w:vMerge w:val="restart"/>
            <w:vAlign w:val="center"/>
          </w:tcPr>
          <w:p w:rsidR="000570A2" w:rsidRPr="000570A2" w:rsidRDefault="008400D2" w:rsidP="00B96113">
            <w:pPr>
              <w:pStyle w:val="3"/>
              <w:spacing w:after="0"/>
              <w:ind w:right="-57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до </w:t>
            </w:r>
            <w:r w:rsidR="00A025DC">
              <w:rPr>
                <w:bCs/>
                <w:sz w:val="36"/>
                <w:szCs w:val="36"/>
              </w:rPr>
              <w:t xml:space="preserve"> 25</w:t>
            </w:r>
            <w:r w:rsidR="00E63DEA">
              <w:rPr>
                <w:bCs/>
                <w:sz w:val="36"/>
                <w:szCs w:val="36"/>
              </w:rPr>
              <w:t>.06</w:t>
            </w:r>
            <w:r w:rsidR="000570A2" w:rsidRPr="000570A2">
              <w:rPr>
                <w:bCs/>
                <w:sz w:val="36"/>
                <w:szCs w:val="36"/>
              </w:rPr>
              <w:t>.</w:t>
            </w:r>
            <w:r w:rsidR="000570A2">
              <w:rPr>
                <w:bCs/>
                <w:sz w:val="36"/>
                <w:szCs w:val="36"/>
              </w:rPr>
              <w:t>201</w:t>
            </w:r>
            <w:r w:rsidR="00A025DC">
              <w:rPr>
                <w:bCs/>
                <w:sz w:val="36"/>
                <w:szCs w:val="36"/>
              </w:rPr>
              <w:t>6</w:t>
            </w:r>
          </w:p>
        </w:tc>
      </w:tr>
      <w:tr w:rsidR="000570A2" w:rsidRPr="00B10570" w:rsidTr="00E96E6C">
        <w:trPr>
          <w:trHeight w:val="2367"/>
        </w:trPr>
        <w:tc>
          <w:tcPr>
            <w:tcW w:w="1523" w:type="dxa"/>
            <w:vMerge/>
            <w:vAlign w:val="center"/>
          </w:tcPr>
          <w:p w:rsidR="000570A2" w:rsidRPr="000570A2" w:rsidRDefault="000570A2" w:rsidP="00B96113">
            <w:pPr>
              <w:pStyle w:val="3"/>
              <w:spacing w:after="0"/>
              <w:ind w:right="-57"/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2305" w:type="dxa"/>
            <w:vAlign w:val="center"/>
          </w:tcPr>
          <w:p w:rsidR="000570A2" w:rsidRPr="000570A2" w:rsidRDefault="000570A2" w:rsidP="00B96113">
            <w:pPr>
              <w:pStyle w:val="3"/>
              <w:spacing w:after="0"/>
              <w:ind w:right="-57"/>
              <w:jc w:val="center"/>
              <w:rPr>
                <w:bCs/>
                <w:sz w:val="28"/>
                <w:szCs w:val="28"/>
              </w:rPr>
            </w:pPr>
            <w:r w:rsidRPr="000570A2">
              <w:rPr>
                <w:bCs/>
                <w:sz w:val="28"/>
                <w:szCs w:val="28"/>
              </w:rPr>
              <w:t xml:space="preserve">Абитуриенты, поступающие по результатам </w:t>
            </w:r>
            <w:r w:rsidRPr="00E96E6C">
              <w:rPr>
                <w:bCs/>
                <w:color w:val="C00000"/>
                <w:sz w:val="28"/>
                <w:szCs w:val="28"/>
              </w:rPr>
              <w:t>вступительных испытаний, проводимых МГОУ</w:t>
            </w:r>
          </w:p>
        </w:tc>
        <w:tc>
          <w:tcPr>
            <w:tcW w:w="2268" w:type="dxa"/>
            <w:vAlign w:val="center"/>
          </w:tcPr>
          <w:p w:rsidR="000570A2" w:rsidRPr="000570A2" w:rsidRDefault="000570A2" w:rsidP="00B96113">
            <w:pPr>
              <w:pStyle w:val="3"/>
              <w:ind w:right="-57"/>
              <w:jc w:val="center"/>
              <w:rPr>
                <w:bCs/>
                <w:sz w:val="36"/>
                <w:szCs w:val="36"/>
              </w:rPr>
            </w:pPr>
            <w:r w:rsidRPr="000570A2">
              <w:rPr>
                <w:bCs/>
                <w:sz w:val="36"/>
                <w:szCs w:val="36"/>
              </w:rPr>
              <w:t>1</w:t>
            </w:r>
            <w:r w:rsidR="00A025DC">
              <w:rPr>
                <w:bCs/>
                <w:sz w:val="36"/>
                <w:szCs w:val="36"/>
              </w:rPr>
              <w:t>2</w:t>
            </w:r>
            <w:r w:rsidRPr="000570A2">
              <w:rPr>
                <w:bCs/>
                <w:sz w:val="36"/>
                <w:szCs w:val="36"/>
              </w:rPr>
              <w:t>.05.</w:t>
            </w:r>
            <w:r>
              <w:rPr>
                <w:bCs/>
                <w:sz w:val="36"/>
                <w:szCs w:val="36"/>
              </w:rPr>
              <w:t>201</w:t>
            </w:r>
            <w:r w:rsidR="00A025DC">
              <w:rPr>
                <w:bCs/>
                <w:sz w:val="36"/>
                <w:szCs w:val="36"/>
              </w:rPr>
              <w:t>6</w:t>
            </w:r>
            <w:r w:rsidRPr="000570A2">
              <w:rPr>
                <w:bCs/>
                <w:sz w:val="36"/>
                <w:szCs w:val="36"/>
              </w:rPr>
              <w:t xml:space="preserve"> – 0</w:t>
            </w:r>
            <w:r w:rsidR="00A025DC">
              <w:rPr>
                <w:bCs/>
                <w:sz w:val="36"/>
                <w:szCs w:val="36"/>
              </w:rPr>
              <w:t>2</w:t>
            </w:r>
            <w:r w:rsidRPr="000570A2">
              <w:rPr>
                <w:bCs/>
                <w:sz w:val="36"/>
                <w:szCs w:val="36"/>
              </w:rPr>
              <w:t>.06.</w:t>
            </w:r>
            <w:r>
              <w:rPr>
                <w:bCs/>
                <w:sz w:val="36"/>
                <w:szCs w:val="36"/>
              </w:rPr>
              <w:t>201</w:t>
            </w:r>
            <w:r w:rsidR="00A025DC">
              <w:rPr>
                <w:bCs/>
                <w:sz w:val="36"/>
                <w:szCs w:val="36"/>
              </w:rPr>
              <w:t>6</w:t>
            </w:r>
          </w:p>
        </w:tc>
        <w:tc>
          <w:tcPr>
            <w:tcW w:w="2414" w:type="dxa"/>
            <w:vMerge/>
            <w:vAlign w:val="center"/>
          </w:tcPr>
          <w:p w:rsidR="000570A2" w:rsidRPr="000570A2" w:rsidRDefault="000570A2" w:rsidP="00B96113">
            <w:pPr>
              <w:pStyle w:val="3"/>
              <w:spacing w:after="0"/>
              <w:ind w:right="-57"/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2672" w:type="dxa"/>
            <w:vMerge/>
            <w:vAlign w:val="center"/>
          </w:tcPr>
          <w:p w:rsidR="000570A2" w:rsidRPr="000570A2" w:rsidRDefault="000570A2" w:rsidP="00B96113">
            <w:pPr>
              <w:pStyle w:val="3"/>
              <w:spacing w:after="0"/>
              <w:ind w:right="-57"/>
              <w:jc w:val="center"/>
              <w:rPr>
                <w:bCs/>
                <w:sz w:val="36"/>
                <w:szCs w:val="36"/>
              </w:rPr>
            </w:pPr>
          </w:p>
        </w:tc>
      </w:tr>
      <w:tr w:rsidR="00E05435" w:rsidRPr="00B10570" w:rsidTr="00E96E6C">
        <w:trPr>
          <w:trHeight w:val="1224"/>
        </w:trPr>
        <w:tc>
          <w:tcPr>
            <w:tcW w:w="1523" w:type="dxa"/>
            <w:vMerge w:val="restart"/>
            <w:vAlign w:val="center"/>
          </w:tcPr>
          <w:p w:rsidR="00E05435" w:rsidRPr="000570A2" w:rsidRDefault="00E05435" w:rsidP="00B96113">
            <w:pPr>
              <w:pStyle w:val="3"/>
              <w:spacing w:after="0"/>
              <w:ind w:right="-57"/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0570A2">
              <w:rPr>
                <w:b/>
                <w:bCs/>
                <w:color w:val="002060"/>
                <w:sz w:val="36"/>
                <w:szCs w:val="36"/>
                <w:lang w:val="en-US"/>
              </w:rPr>
              <w:t>II</w:t>
            </w:r>
            <w:r w:rsidRPr="000570A2">
              <w:rPr>
                <w:b/>
                <w:bCs/>
                <w:color w:val="002060"/>
                <w:sz w:val="36"/>
                <w:szCs w:val="36"/>
              </w:rPr>
              <w:t xml:space="preserve"> волна</w:t>
            </w:r>
          </w:p>
        </w:tc>
        <w:tc>
          <w:tcPr>
            <w:tcW w:w="4573" w:type="dxa"/>
            <w:gridSpan w:val="2"/>
            <w:vAlign w:val="center"/>
          </w:tcPr>
          <w:p w:rsidR="00E05435" w:rsidRPr="00C254D5" w:rsidRDefault="00E05435" w:rsidP="00C254D5">
            <w:pPr>
              <w:pStyle w:val="3"/>
              <w:spacing w:after="0"/>
              <w:ind w:right="-57"/>
              <w:jc w:val="center"/>
              <w:rPr>
                <w:bCs/>
                <w:sz w:val="36"/>
                <w:szCs w:val="36"/>
              </w:rPr>
            </w:pPr>
            <w:r w:rsidRPr="00C254D5">
              <w:rPr>
                <w:bCs/>
                <w:sz w:val="36"/>
                <w:szCs w:val="36"/>
              </w:rPr>
              <w:t>14.07.201</w:t>
            </w:r>
            <w:r w:rsidR="00C254D5" w:rsidRPr="00C254D5">
              <w:rPr>
                <w:bCs/>
                <w:sz w:val="36"/>
                <w:szCs w:val="36"/>
              </w:rPr>
              <w:t>6</w:t>
            </w:r>
            <w:r w:rsidR="005D2B3F">
              <w:rPr>
                <w:bCs/>
                <w:sz w:val="36"/>
                <w:szCs w:val="36"/>
              </w:rPr>
              <w:t xml:space="preserve"> – 17</w:t>
            </w:r>
            <w:r w:rsidRPr="00C254D5">
              <w:rPr>
                <w:bCs/>
                <w:sz w:val="36"/>
                <w:szCs w:val="36"/>
              </w:rPr>
              <w:t>.08.201</w:t>
            </w:r>
            <w:r w:rsidR="00C254D5" w:rsidRPr="00C254D5">
              <w:rPr>
                <w:bCs/>
                <w:sz w:val="36"/>
                <w:szCs w:val="36"/>
              </w:rPr>
              <w:t>6</w:t>
            </w:r>
          </w:p>
        </w:tc>
        <w:tc>
          <w:tcPr>
            <w:tcW w:w="2414" w:type="dxa"/>
            <w:vAlign w:val="center"/>
          </w:tcPr>
          <w:p w:rsidR="00E05435" w:rsidRPr="00C254D5" w:rsidRDefault="00E05435" w:rsidP="00C254D5">
            <w:pPr>
              <w:pStyle w:val="3"/>
              <w:spacing w:after="0"/>
              <w:ind w:right="-57"/>
              <w:jc w:val="center"/>
              <w:rPr>
                <w:bCs/>
                <w:sz w:val="36"/>
                <w:szCs w:val="36"/>
              </w:rPr>
            </w:pPr>
            <w:r w:rsidRPr="00C254D5">
              <w:rPr>
                <w:bCs/>
                <w:sz w:val="36"/>
                <w:szCs w:val="36"/>
              </w:rPr>
              <w:t>2</w:t>
            </w:r>
            <w:r w:rsidR="00C254D5" w:rsidRPr="00C254D5">
              <w:rPr>
                <w:bCs/>
                <w:sz w:val="36"/>
                <w:szCs w:val="36"/>
              </w:rPr>
              <w:t>2</w:t>
            </w:r>
            <w:r w:rsidRPr="00C254D5">
              <w:rPr>
                <w:bCs/>
                <w:sz w:val="36"/>
                <w:szCs w:val="36"/>
              </w:rPr>
              <w:t>.08.201</w:t>
            </w:r>
            <w:r w:rsidR="00C254D5" w:rsidRPr="00C254D5">
              <w:rPr>
                <w:bCs/>
                <w:sz w:val="36"/>
                <w:szCs w:val="36"/>
              </w:rPr>
              <w:t>6</w:t>
            </w:r>
            <w:r w:rsidRPr="00C254D5">
              <w:rPr>
                <w:bCs/>
                <w:sz w:val="36"/>
                <w:szCs w:val="36"/>
              </w:rPr>
              <w:t xml:space="preserve"> – 0</w:t>
            </w:r>
            <w:r w:rsidR="00C254D5" w:rsidRPr="00C254D5">
              <w:rPr>
                <w:bCs/>
                <w:sz w:val="36"/>
                <w:szCs w:val="36"/>
              </w:rPr>
              <w:t>2</w:t>
            </w:r>
            <w:r w:rsidRPr="00C254D5">
              <w:rPr>
                <w:bCs/>
                <w:sz w:val="36"/>
                <w:szCs w:val="36"/>
              </w:rPr>
              <w:t>.09.201</w:t>
            </w:r>
            <w:r w:rsidR="00C254D5" w:rsidRPr="00C254D5">
              <w:rPr>
                <w:bCs/>
                <w:sz w:val="36"/>
                <w:szCs w:val="36"/>
              </w:rPr>
              <w:t>6</w:t>
            </w:r>
          </w:p>
        </w:tc>
        <w:tc>
          <w:tcPr>
            <w:tcW w:w="2672" w:type="dxa"/>
            <w:vAlign w:val="center"/>
          </w:tcPr>
          <w:p w:rsidR="00E05435" w:rsidRPr="00C254D5" w:rsidRDefault="008400D2" w:rsidP="005D2B3F">
            <w:pPr>
              <w:pStyle w:val="3"/>
              <w:spacing w:after="0"/>
              <w:ind w:right="-57"/>
              <w:jc w:val="center"/>
              <w:rPr>
                <w:bCs/>
                <w:sz w:val="36"/>
                <w:szCs w:val="36"/>
              </w:rPr>
            </w:pPr>
            <w:r w:rsidRPr="00C254D5">
              <w:rPr>
                <w:bCs/>
                <w:sz w:val="36"/>
                <w:szCs w:val="36"/>
              </w:rPr>
              <w:t>до</w:t>
            </w:r>
            <w:r w:rsidR="005D2B3F">
              <w:rPr>
                <w:bCs/>
                <w:sz w:val="36"/>
                <w:szCs w:val="36"/>
              </w:rPr>
              <w:t xml:space="preserve"> 09</w:t>
            </w:r>
            <w:r w:rsidR="00E05435" w:rsidRPr="00C254D5">
              <w:rPr>
                <w:bCs/>
                <w:sz w:val="36"/>
                <w:szCs w:val="36"/>
              </w:rPr>
              <w:t>.09.201</w:t>
            </w:r>
            <w:r w:rsidR="00C254D5" w:rsidRPr="00C254D5">
              <w:rPr>
                <w:bCs/>
                <w:sz w:val="36"/>
                <w:szCs w:val="36"/>
              </w:rPr>
              <w:t>6</w:t>
            </w:r>
          </w:p>
        </w:tc>
      </w:tr>
      <w:tr w:rsidR="00E05435" w:rsidRPr="00B10570" w:rsidTr="00E96E6C">
        <w:trPr>
          <w:trHeight w:val="1371"/>
        </w:trPr>
        <w:tc>
          <w:tcPr>
            <w:tcW w:w="1523" w:type="dxa"/>
            <w:vMerge/>
            <w:vAlign w:val="center"/>
          </w:tcPr>
          <w:p w:rsidR="00E05435" w:rsidRPr="000570A2" w:rsidRDefault="00E05435" w:rsidP="00B96113">
            <w:pPr>
              <w:pStyle w:val="3"/>
              <w:spacing w:after="0"/>
              <w:ind w:right="-57"/>
              <w:jc w:val="center"/>
              <w:rPr>
                <w:b/>
                <w:bCs/>
                <w:color w:val="002060"/>
                <w:sz w:val="36"/>
                <w:szCs w:val="36"/>
                <w:lang w:val="en-US"/>
              </w:rPr>
            </w:pPr>
          </w:p>
        </w:tc>
        <w:tc>
          <w:tcPr>
            <w:tcW w:w="6987" w:type="dxa"/>
            <w:gridSpan w:val="3"/>
            <w:vAlign w:val="center"/>
          </w:tcPr>
          <w:p w:rsidR="00E05435" w:rsidRPr="00C254D5" w:rsidRDefault="007555A1" w:rsidP="00B96113">
            <w:pPr>
              <w:pStyle w:val="3"/>
              <w:spacing w:after="0"/>
              <w:ind w:right="-57"/>
              <w:jc w:val="center"/>
              <w:rPr>
                <w:bCs/>
                <w:sz w:val="20"/>
                <w:szCs w:val="20"/>
              </w:rPr>
            </w:pPr>
            <w:r w:rsidRPr="00C254D5">
              <w:rPr>
                <w:bCs/>
                <w:sz w:val="24"/>
                <w:szCs w:val="24"/>
              </w:rPr>
              <w:t xml:space="preserve">Абитуриенты, имеющие </w:t>
            </w:r>
            <w:r w:rsidRPr="00E96E6C">
              <w:rPr>
                <w:bCs/>
                <w:color w:val="C00000"/>
                <w:sz w:val="24"/>
                <w:szCs w:val="24"/>
              </w:rPr>
              <w:t xml:space="preserve">результаты </w:t>
            </w:r>
            <w:r w:rsidRPr="00E96E6C">
              <w:rPr>
                <w:b/>
                <w:bCs/>
                <w:color w:val="C00000"/>
                <w:sz w:val="24"/>
                <w:szCs w:val="24"/>
              </w:rPr>
              <w:t>ЕГЭ и результаты вступительных испытаний проводимых МГОУ  на места  с оплатой стоимости обучения</w:t>
            </w:r>
          </w:p>
          <w:p w:rsidR="00E05435" w:rsidRPr="00C254D5" w:rsidRDefault="008400D2" w:rsidP="005D2B3F">
            <w:pPr>
              <w:pStyle w:val="3"/>
              <w:spacing w:after="0"/>
              <w:ind w:right="-57"/>
              <w:jc w:val="center"/>
              <w:rPr>
                <w:bCs/>
                <w:sz w:val="20"/>
                <w:szCs w:val="20"/>
              </w:rPr>
            </w:pPr>
            <w:r w:rsidRPr="00C254D5">
              <w:rPr>
                <w:bCs/>
                <w:sz w:val="28"/>
                <w:szCs w:val="28"/>
              </w:rPr>
              <w:t>до 2</w:t>
            </w:r>
            <w:r w:rsidR="005D2B3F">
              <w:rPr>
                <w:bCs/>
                <w:sz w:val="28"/>
                <w:szCs w:val="28"/>
              </w:rPr>
              <w:t>1</w:t>
            </w:r>
            <w:r w:rsidR="00E05435" w:rsidRPr="00C254D5">
              <w:rPr>
                <w:bCs/>
                <w:sz w:val="28"/>
                <w:szCs w:val="28"/>
              </w:rPr>
              <w:t>.09.201</w:t>
            </w:r>
            <w:r w:rsidR="00C254D5" w:rsidRPr="00C254D5">
              <w:rPr>
                <w:bCs/>
                <w:sz w:val="28"/>
                <w:szCs w:val="28"/>
              </w:rPr>
              <w:t>6</w:t>
            </w:r>
            <w:r w:rsidR="00E05435" w:rsidRPr="00C254D5">
              <w:rPr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672" w:type="dxa"/>
            <w:vAlign w:val="center"/>
          </w:tcPr>
          <w:p w:rsidR="00E05435" w:rsidRPr="00C254D5" w:rsidRDefault="005D2B3F" w:rsidP="00C254D5">
            <w:pPr>
              <w:pStyle w:val="3"/>
              <w:spacing w:after="0"/>
              <w:ind w:right="-57"/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до 21</w:t>
            </w:r>
            <w:r w:rsidR="008400D2" w:rsidRPr="00C254D5">
              <w:rPr>
                <w:bCs/>
                <w:sz w:val="36"/>
                <w:szCs w:val="36"/>
              </w:rPr>
              <w:t>.09.201</w:t>
            </w:r>
            <w:r w:rsidR="00C254D5" w:rsidRPr="00C254D5">
              <w:rPr>
                <w:bCs/>
                <w:sz w:val="36"/>
                <w:szCs w:val="36"/>
              </w:rPr>
              <w:t>6</w:t>
            </w:r>
          </w:p>
        </w:tc>
      </w:tr>
    </w:tbl>
    <w:p w:rsidR="002309A7" w:rsidRDefault="002309A7"/>
    <w:sectPr w:rsidR="002309A7" w:rsidSect="000E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0A2"/>
    <w:rsid w:val="000570A2"/>
    <w:rsid w:val="000E05F4"/>
    <w:rsid w:val="002309A7"/>
    <w:rsid w:val="003E767A"/>
    <w:rsid w:val="004C2913"/>
    <w:rsid w:val="005D2B3F"/>
    <w:rsid w:val="00702AAD"/>
    <w:rsid w:val="007555A1"/>
    <w:rsid w:val="008400D2"/>
    <w:rsid w:val="008A594B"/>
    <w:rsid w:val="00935960"/>
    <w:rsid w:val="00982814"/>
    <w:rsid w:val="009B08D5"/>
    <w:rsid w:val="00A025DC"/>
    <w:rsid w:val="00B305EB"/>
    <w:rsid w:val="00B96113"/>
    <w:rsid w:val="00C254D5"/>
    <w:rsid w:val="00C54B46"/>
    <w:rsid w:val="00D34001"/>
    <w:rsid w:val="00D80B67"/>
    <w:rsid w:val="00E05435"/>
    <w:rsid w:val="00E63DEA"/>
    <w:rsid w:val="00E96E6C"/>
    <w:rsid w:val="00F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570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70A2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МГОУ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priemka</dc:creator>
  <cp:keywords/>
  <dc:description/>
  <cp:lastModifiedBy>Грануш Самвеловна Джафарова</cp:lastModifiedBy>
  <cp:revision>20</cp:revision>
  <cp:lastPrinted>2015-11-16T07:23:00Z</cp:lastPrinted>
  <dcterms:created xsi:type="dcterms:W3CDTF">2014-08-14T06:21:00Z</dcterms:created>
  <dcterms:modified xsi:type="dcterms:W3CDTF">2015-11-16T07:56:00Z</dcterms:modified>
</cp:coreProperties>
</file>